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D5C1F" w14:textId="79CC6416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CD3B50">
        <w:rPr>
          <w:sz w:val="22"/>
        </w:rPr>
        <w:t>13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0B04039B" w14:textId="77777777" w:rsidR="00255C5C" w:rsidRDefault="00255C5C" w:rsidP="00255C5C"/>
    <w:p w14:paraId="340B0BD4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</w:t>
      </w:r>
      <w:proofErr w:type="gramStart"/>
      <w:r w:rsidR="00971E32">
        <w:rPr>
          <w:color w:val="000000" w:themeColor="text1"/>
        </w:rPr>
        <w:t>Indien</w:t>
      </w:r>
      <w:proofErr w:type="gramEnd"/>
      <w:r w:rsidR="00971E32">
        <w:rPr>
          <w:color w:val="000000" w:themeColor="text1"/>
        </w:rPr>
        <w:t xml:space="preserve"> één of meerdere kerncompetenties niet met de in dit formulier beschreven referentieopdracht kan/kunnen worden aangetoond dient u voor iedere andere referentieopdracht een nieuw formulier te gebruiken.</w:t>
      </w:r>
    </w:p>
    <w:p w14:paraId="26D19889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51D59569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9D1CE97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0EF2A7B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023D904C" w14:textId="77777777" w:rsidR="00971E32" w:rsidRDefault="00971E32" w:rsidP="00255C5C">
      <w:pPr>
        <w:spacing w:line="312" w:lineRule="auto"/>
        <w:rPr>
          <w:rFonts w:cs="Tahoma"/>
        </w:rPr>
      </w:pPr>
    </w:p>
    <w:p w14:paraId="0ED55E66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67FFD6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2A9317AB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1DC2697A" w14:textId="77777777" w:rsidTr="00760F28">
        <w:tc>
          <w:tcPr>
            <w:tcW w:w="2518" w:type="dxa"/>
          </w:tcPr>
          <w:p w14:paraId="5CE18FC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456B74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61AB7821" w14:textId="77777777" w:rsidTr="00760F28">
        <w:tc>
          <w:tcPr>
            <w:tcW w:w="2518" w:type="dxa"/>
          </w:tcPr>
          <w:p w14:paraId="46552DC2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94D6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020458AF" w14:textId="77777777" w:rsidTr="00760F28">
        <w:tc>
          <w:tcPr>
            <w:tcW w:w="2518" w:type="dxa"/>
          </w:tcPr>
          <w:p w14:paraId="0A2C72AB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637B414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0EF3E6C0" w14:textId="77777777" w:rsidTr="00760F28">
        <w:tc>
          <w:tcPr>
            <w:tcW w:w="2518" w:type="dxa"/>
          </w:tcPr>
          <w:p w14:paraId="7BCAD6E3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2FA2ADD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DE81ED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754256F8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0CF38502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BBC7119" w14:textId="77777777" w:rsidTr="0035640A">
        <w:tc>
          <w:tcPr>
            <w:tcW w:w="2518" w:type="dxa"/>
          </w:tcPr>
          <w:p w14:paraId="0D0F5F9C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1D38C5C" w14:textId="4F3EAD51" w:rsidR="0035640A" w:rsidRDefault="0020030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Industrieel Reinigen</w:t>
            </w:r>
          </w:p>
        </w:tc>
      </w:tr>
      <w:tr w:rsidR="0035640A" w14:paraId="398D28A8" w14:textId="77777777" w:rsidTr="0035640A">
        <w:tc>
          <w:tcPr>
            <w:tcW w:w="2518" w:type="dxa"/>
          </w:tcPr>
          <w:p w14:paraId="174BB77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EC9C22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2D29D996" w14:textId="11F3B22C" w:rsidR="0035640A" w:rsidRDefault="003B761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200305">
              <w:rPr>
                <w:rFonts w:cs="Tahoma"/>
              </w:rPr>
              <w:t>7838</w:t>
            </w:r>
          </w:p>
        </w:tc>
      </w:tr>
    </w:tbl>
    <w:p w14:paraId="775D94B6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D99A070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C1F089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5D9F603B" w14:textId="77777777" w:rsidTr="00760F28">
        <w:tc>
          <w:tcPr>
            <w:tcW w:w="2518" w:type="dxa"/>
          </w:tcPr>
          <w:p w14:paraId="79ACADC5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0934A8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AD584FE" w14:textId="77777777" w:rsidTr="00760F28">
        <w:tc>
          <w:tcPr>
            <w:tcW w:w="2518" w:type="dxa"/>
          </w:tcPr>
          <w:p w14:paraId="463B980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743B07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701AA3B" w14:textId="77777777" w:rsidTr="00760F28">
        <w:tc>
          <w:tcPr>
            <w:tcW w:w="2518" w:type="dxa"/>
          </w:tcPr>
          <w:p w14:paraId="6C5BF44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EB7AA0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6665BB" w14:textId="77777777" w:rsidTr="00760F28">
        <w:tc>
          <w:tcPr>
            <w:tcW w:w="2518" w:type="dxa"/>
          </w:tcPr>
          <w:p w14:paraId="65EC3FF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35E0EB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559911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43DD0DE6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81F4D15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65C56FEF" w14:textId="77777777" w:rsidTr="00662CDC">
        <w:tc>
          <w:tcPr>
            <w:tcW w:w="2518" w:type="dxa"/>
          </w:tcPr>
          <w:p w14:paraId="126B0048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DF687D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DCF7824" w14:textId="77777777" w:rsidTr="00662CDC">
        <w:tc>
          <w:tcPr>
            <w:tcW w:w="2518" w:type="dxa"/>
          </w:tcPr>
          <w:p w14:paraId="62640C3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334DB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3415750" w14:textId="77777777" w:rsidTr="00662CDC">
        <w:tc>
          <w:tcPr>
            <w:tcW w:w="2518" w:type="dxa"/>
          </w:tcPr>
          <w:p w14:paraId="6B40C741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F29021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CC13151" w14:textId="77777777" w:rsidTr="00662CDC">
        <w:tc>
          <w:tcPr>
            <w:tcW w:w="2518" w:type="dxa"/>
          </w:tcPr>
          <w:p w14:paraId="0CBF6BB0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692E7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B1B3A7F" w14:textId="77777777" w:rsidTr="00662CDC">
        <w:tc>
          <w:tcPr>
            <w:tcW w:w="2518" w:type="dxa"/>
          </w:tcPr>
          <w:p w14:paraId="4A8DEC4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1AE69B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D5DA4DA" w14:textId="77777777" w:rsidTr="00662CDC">
        <w:tc>
          <w:tcPr>
            <w:tcW w:w="2518" w:type="dxa"/>
          </w:tcPr>
          <w:p w14:paraId="3E9FF4E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9820DF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1538E68" w14:textId="77777777" w:rsidTr="00662CDC">
        <w:tc>
          <w:tcPr>
            <w:tcW w:w="2518" w:type="dxa"/>
          </w:tcPr>
          <w:p w14:paraId="7C8A11E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57DE2C3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8ADD61" w14:textId="77777777" w:rsidR="00991EC5" w:rsidRDefault="00991EC5" w:rsidP="00255C5C">
      <w:pPr>
        <w:spacing w:line="312" w:lineRule="auto"/>
        <w:rPr>
          <w:rFonts w:cs="Tahoma"/>
        </w:rPr>
      </w:pPr>
    </w:p>
    <w:p w14:paraId="535BDBE2" w14:textId="77777777" w:rsidR="00991EC5" w:rsidRDefault="00991EC5" w:rsidP="00991EC5">
      <w:r>
        <w:br w:type="page"/>
      </w:r>
    </w:p>
    <w:p w14:paraId="060F460C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56B53668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12FEDEC7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359C7B3E" w14:textId="77777777" w:rsidTr="00D753BB">
        <w:tc>
          <w:tcPr>
            <w:tcW w:w="2518" w:type="dxa"/>
          </w:tcPr>
          <w:p w14:paraId="00F523E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76E180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3E053DB0" w14:textId="77777777" w:rsidTr="00D753BB">
        <w:tc>
          <w:tcPr>
            <w:tcW w:w="2518" w:type="dxa"/>
          </w:tcPr>
          <w:p w14:paraId="4F30CF64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E910F5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51D2140F" w14:textId="77777777" w:rsidTr="00D753BB">
        <w:tc>
          <w:tcPr>
            <w:tcW w:w="2518" w:type="dxa"/>
          </w:tcPr>
          <w:p w14:paraId="6A1C69A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5F0EB211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36C6A1C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3587425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0CE79566" w14:textId="77777777" w:rsidTr="00D753BB">
        <w:tc>
          <w:tcPr>
            <w:tcW w:w="2518" w:type="dxa"/>
          </w:tcPr>
          <w:p w14:paraId="212F96A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B26C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EE85EC2" w14:textId="77777777" w:rsidTr="00D753BB">
        <w:tc>
          <w:tcPr>
            <w:tcW w:w="2518" w:type="dxa"/>
          </w:tcPr>
          <w:p w14:paraId="2B5B34C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503D3F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30AB30E9" w14:textId="77777777" w:rsidTr="00D753BB">
        <w:tc>
          <w:tcPr>
            <w:tcW w:w="2518" w:type="dxa"/>
          </w:tcPr>
          <w:p w14:paraId="13882E1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A5DEF1E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0095C48" w14:textId="77777777" w:rsidTr="00D753BB">
        <w:tc>
          <w:tcPr>
            <w:tcW w:w="2518" w:type="dxa"/>
          </w:tcPr>
          <w:p w14:paraId="32801A69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781F7B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0231240" w14:textId="77777777" w:rsidTr="00D753BB">
        <w:tc>
          <w:tcPr>
            <w:tcW w:w="2518" w:type="dxa"/>
          </w:tcPr>
          <w:p w14:paraId="12261B8A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AFB276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A340769" w14:textId="77777777" w:rsidTr="00D753BB">
        <w:tc>
          <w:tcPr>
            <w:tcW w:w="2518" w:type="dxa"/>
          </w:tcPr>
          <w:p w14:paraId="0C8002C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5F885D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B44E767" w14:textId="77777777" w:rsidTr="00D753BB">
        <w:tc>
          <w:tcPr>
            <w:tcW w:w="2518" w:type="dxa"/>
          </w:tcPr>
          <w:p w14:paraId="490D33B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proofErr w:type="gramStart"/>
            <w:r>
              <w:rPr>
                <w:rFonts w:cs="Tahoma"/>
              </w:rPr>
              <w:t>E-mail gegevens</w:t>
            </w:r>
            <w:proofErr w:type="gramEnd"/>
            <w:r>
              <w:rPr>
                <w:rFonts w:cs="Tahoma"/>
              </w:rPr>
              <w:t>:</w:t>
            </w:r>
          </w:p>
        </w:tc>
        <w:tc>
          <w:tcPr>
            <w:tcW w:w="6694" w:type="dxa"/>
          </w:tcPr>
          <w:p w14:paraId="1A85D4E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D6E133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3DE1E4E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42E3F2AE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39758C5E" w14:textId="77777777" w:rsidTr="00BE2E97">
        <w:tc>
          <w:tcPr>
            <w:tcW w:w="2518" w:type="dxa"/>
          </w:tcPr>
          <w:p w14:paraId="1E17A77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C8084D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D5B752A" w14:textId="77777777" w:rsidTr="00BE2E97">
        <w:tc>
          <w:tcPr>
            <w:tcW w:w="2518" w:type="dxa"/>
          </w:tcPr>
          <w:p w14:paraId="6D96BE9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4B19F1BB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862240" w14:textId="77777777" w:rsidTr="00BE2E97">
        <w:tc>
          <w:tcPr>
            <w:tcW w:w="2518" w:type="dxa"/>
          </w:tcPr>
          <w:p w14:paraId="78AAAB1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673761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95FE929" w14:textId="77777777" w:rsidTr="00BE2E97">
        <w:tc>
          <w:tcPr>
            <w:tcW w:w="2518" w:type="dxa"/>
          </w:tcPr>
          <w:p w14:paraId="72DCDF8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E78BFB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71A4F06" w14:textId="77777777" w:rsidTr="00BE2E97">
        <w:tc>
          <w:tcPr>
            <w:tcW w:w="2518" w:type="dxa"/>
          </w:tcPr>
          <w:p w14:paraId="0F80924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5278731A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1E486F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7E124CAF" w14:textId="77777777" w:rsidTr="00BE2E97">
        <w:tc>
          <w:tcPr>
            <w:tcW w:w="2518" w:type="dxa"/>
          </w:tcPr>
          <w:p w14:paraId="77569A47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506994B9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7B4BA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F14E211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AC7ABC8" w14:textId="77777777" w:rsidTr="0FD9ADB5">
        <w:tc>
          <w:tcPr>
            <w:tcW w:w="8046" w:type="dxa"/>
            <w:gridSpan w:val="2"/>
            <w:shd w:val="clear" w:color="auto" w:fill="548DD4" w:themeFill="text2" w:themeFillTint="99"/>
          </w:tcPr>
          <w:p w14:paraId="7F316FD4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69C07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6F3A9552" w14:textId="77777777" w:rsidTr="0FD9ADB5">
        <w:tc>
          <w:tcPr>
            <w:tcW w:w="2518" w:type="dxa"/>
          </w:tcPr>
          <w:p w14:paraId="6915EF9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09968A0C" w14:textId="251281EE" w:rsidR="00CF1589" w:rsidRPr="00A07174" w:rsidRDefault="003B3ECA" w:rsidP="00255C5C">
            <w:pPr>
              <w:spacing w:line="312" w:lineRule="auto"/>
              <w:rPr>
                <w:rFonts w:cs="Tahoma"/>
              </w:rPr>
            </w:pPr>
            <w:r w:rsidRPr="008C75B2">
              <w:rPr>
                <w:color w:val="000000"/>
              </w:rPr>
              <w:t xml:space="preserve">Ervaring met het </w:t>
            </w:r>
            <w:r>
              <w:rPr>
                <w:color w:val="000000"/>
              </w:rPr>
              <w:t>I</w:t>
            </w:r>
            <w:r w:rsidRPr="008C75B2">
              <w:rPr>
                <w:color w:val="000000"/>
              </w:rPr>
              <w:t xml:space="preserve">ndustrieel </w:t>
            </w:r>
            <w:r>
              <w:rPr>
                <w:color w:val="000000"/>
              </w:rPr>
              <w:t>R</w:t>
            </w:r>
            <w:r w:rsidRPr="008C75B2">
              <w:rPr>
                <w:color w:val="000000"/>
              </w:rPr>
              <w:t xml:space="preserve">einigen van zuiveringsobjecten </w:t>
            </w:r>
            <w:r w:rsidR="005526A6">
              <w:rPr>
                <w:color w:val="000000"/>
              </w:rPr>
              <w:t>(</w:t>
            </w:r>
            <w:r w:rsidRPr="008C75B2">
              <w:rPr>
                <w:color w:val="000000"/>
              </w:rPr>
              <w:t>zoals voor- en na</w:t>
            </w:r>
            <w:r w:rsidR="00F75B27">
              <w:rPr>
                <w:color w:val="000000"/>
              </w:rPr>
              <w:t xml:space="preserve"> </w:t>
            </w:r>
            <w:r w:rsidRPr="008C75B2">
              <w:rPr>
                <w:color w:val="000000"/>
              </w:rPr>
              <w:t>bezinktanks).</w:t>
            </w:r>
          </w:p>
        </w:tc>
      </w:tr>
      <w:tr w:rsidR="00B16A2A" w14:paraId="576973D3" w14:textId="77777777" w:rsidTr="0FD9ADB5">
        <w:tc>
          <w:tcPr>
            <w:tcW w:w="2518" w:type="dxa"/>
          </w:tcPr>
          <w:p w14:paraId="357F5603" w14:textId="77777777" w:rsidR="00B16A2A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7113883B" w14:textId="37EEC054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H</w:t>
            </w:r>
            <w:r w:rsidRPr="008C75B2">
              <w:rPr>
                <w:color w:val="000000"/>
              </w:rPr>
              <w:t xml:space="preserve">et reinigen van meerdere soorten </w:t>
            </w:r>
            <w:r>
              <w:rPr>
                <w:color w:val="000000"/>
              </w:rPr>
              <w:t>O</w:t>
            </w:r>
            <w:r w:rsidRPr="008C75B2">
              <w:rPr>
                <w:color w:val="000000"/>
              </w:rPr>
              <w:t>bjecten</w:t>
            </w:r>
          </w:p>
        </w:tc>
        <w:tc>
          <w:tcPr>
            <w:tcW w:w="1134" w:type="dxa"/>
          </w:tcPr>
          <w:p w14:paraId="155E22CB" w14:textId="4C9BCAEB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 w:rsidRPr="00265E1D">
              <w:rPr>
                <w:rFonts w:cs="Tahoma"/>
              </w:rPr>
              <w:t>JA/NEE</w:t>
            </w:r>
          </w:p>
        </w:tc>
      </w:tr>
      <w:tr w:rsidR="00B16A2A" w14:paraId="2B99A2AB" w14:textId="77777777" w:rsidTr="0FD9ADB5">
        <w:tc>
          <w:tcPr>
            <w:tcW w:w="2518" w:type="dxa"/>
          </w:tcPr>
          <w:p w14:paraId="038D5AB2" w14:textId="77777777" w:rsidR="00B16A2A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60DD0780" w14:textId="7F3E41D1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V</w:t>
            </w:r>
            <w:r w:rsidRPr="008C75B2">
              <w:rPr>
                <w:color w:val="000000"/>
              </w:rPr>
              <w:t>oor</w:t>
            </w:r>
            <w:r>
              <w:rPr>
                <w:color w:val="000000"/>
              </w:rPr>
              <w:t xml:space="preserve">- </w:t>
            </w:r>
            <w:r w:rsidRPr="008C75B2">
              <w:rPr>
                <w:color w:val="000000"/>
              </w:rPr>
              <w:t>of na</w:t>
            </w:r>
            <w:r>
              <w:rPr>
                <w:color w:val="000000"/>
              </w:rPr>
              <w:t xml:space="preserve"> </w:t>
            </w:r>
            <w:r w:rsidRPr="008C75B2">
              <w:rPr>
                <w:color w:val="000000"/>
              </w:rPr>
              <w:t>bezinktank</w:t>
            </w:r>
          </w:p>
        </w:tc>
        <w:tc>
          <w:tcPr>
            <w:tcW w:w="1134" w:type="dxa"/>
          </w:tcPr>
          <w:p w14:paraId="1A75931E" w14:textId="0FC47A08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 w:rsidRPr="00265E1D">
              <w:rPr>
                <w:rFonts w:cs="Tahoma"/>
              </w:rPr>
              <w:t>JA/NEE</w:t>
            </w:r>
          </w:p>
        </w:tc>
      </w:tr>
      <w:tr w:rsidR="00CF1589" w14:paraId="798C8190" w14:textId="77777777" w:rsidTr="0FD9ADB5">
        <w:tc>
          <w:tcPr>
            <w:tcW w:w="2518" w:type="dxa"/>
          </w:tcPr>
          <w:p w14:paraId="08C6438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9186FF9" w14:textId="31E00DA8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E5376E9" w14:textId="77777777" w:rsidR="00991EC5" w:rsidRDefault="00991EC5" w:rsidP="00255C5C">
      <w:pPr>
        <w:spacing w:line="312" w:lineRule="auto"/>
        <w:rPr>
          <w:rFonts w:cs="Tahoma"/>
        </w:rPr>
      </w:pPr>
    </w:p>
    <w:p w14:paraId="03059D64" w14:textId="77777777" w:rsidR="00991EC5" w:rsidRDefault="00991EC5" w:rsidP="00991EC5">
      <w:r>
        <w:br w:type="page"/>
      </w:r>
    </w:p>
    <w:p w14:paraId="0973C984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690864" w14:paraId="25440104" w14:textId="77777777" w:rsidTr="003C47DC">
        <w:tc>
          <w:tcPr>
            <w:tcW w:w="8046" w:type="dxa"/>
            <w:gridSpan w:val="2"/>
            <w:shd w:val="clear" w:color="auto" w:fill="548DD4" w:themeFill="text2" w:themeFillTint="99"/>
          </w:tcPr>
          <w:p w14:paraId="41598A40" w14:textId="559FDE29" w:rsidR="00690864" w:rsidRPr="00EC3093" w:rsidRDefault="00690864" w:rsidP="0069086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B0391"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319865A" w14:textId="77777777" w:rsidR="00690864" w:rsidRPr="00CF1589" w:rsidRDefault="00690864" w:rsidP="003C47DC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690864" w14:paraId="41F4A0BF" w14:textId="77777777" w:rsidTr="003C47DC">
        <w:tc>
          <w:tcPr>
            <w:tcW w:w="2518" w:type="dxa"/>
          </w:tcPr>
          <w:p w14:paraId="3CE7B385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FDED095" w14:textId="26A7E176" w:rsidR="00690864" w:rsidRPr="00EB0391" w:rsidRDefault="00EB0391" w:rsidP="00EB0391">
            <w:pPr>
              <w:spacing w:before="100" w:beforeAutospacing="1" w:after="100" w:afterAutospacing="1"/>
              <w:rPr>
                <w:color w:val="000000"/>
              </w:rPr>
            </w:pPr>
            <w:r w:rsidRPr="008C75B2">
              <w:rPr>
                <w:color w:val="000000"/>
              </w:rPr>
              <w:t>Ervaring met het werken in besloten ruimten zoals bedoeld in de waterschappen Arbocatalogus 2 Besloten ruimten versie 2018.</w:t>
            </w:r>
          </w:p>
        </w:tc>
      </w:tr>
      <w:tr w:rsidR="00B16A2A" w14:paraId="538A1442" w14:textId="77777777" w:rsidTr="003C47DC">
        <w:tc>
          <w:tcPr>
            <w:tcW w:w="2518" w:type="dxa"/>
          </w:tcPr>
          <w:p w14:paraId="60C79733" w14:textId="77777777" w:rsidR="00B16A2A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4007B3B" w14:textId="223FF011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W</w:t>
            </w:r>
            <w:r w:rsidRPr="008C75B2">
              <w:rPr>
                <w:color w:val="000000"/>
              </w:rPr>
              <w:t>erken in besloten ruimten</w:t>
            </w:r>
          </w:p>
        </w:tc>
        <w:tc>
          <w:tcPr>
            <w:tcW w:w="1134" w:type="dxa"/>
          </w:tcPr>
          <w:p w14:paraId="0184825E" w14:textId="5C14FCFC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 w:rsidRPr="00687FC0">
              <w:rPr>
                <w:rFonts w:cs="Tahoma"/>
              </w:rPr>
              <w:t>JA/NEE</w:t>
            </w:r>
          </w:p>
        </w:tc>
      </w:tr>
      <w:tr w:rsidR="00B16A2A" w14:paraId="4706B183" w14:textId="77777777" w:rsidTr="003C47DC">
        <w:tc>
          <w:tcPr>
            <w:tcW w:w="2518" w:type="dxa"/>
          </w:tcPr>
          <w:p w14:paraId="73380616" w14:textId="77777777" w:rsidR="00B16A2A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474E64B1" w14:textId="140E22D9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Volgens </w:t>
            </w:r>
            <w:r w:rsidRPr="008C75B2">
              <w:rPr>
                <w:color w:val="000000"/>
              </w:rPr>
              <w:t>Arbocatalogus 2 Besloten ruimten versie 2018</w:t>
            </w:r>
          </w:p>
        </w:tc>
        <w:tc>
          <w:tcPr>
            <w:tcW w:w="1134" w:type="dxa"/>
          </w:tcPr>
          <w:p w14:paraId="2579A6F4" w14:textId="2C3A3680" w:rsidR="00B16A2A" w:rsidRPr="00A07174" w:rsidRDefault="00B16A2A" w:rsidP="00B16A2A">
            <w:pPr>
              <w:spacing w:line="312" w:lineRule="auto"/>
              <w:rPr>
                <w:rFonts w:cs="Tahoma"/>
              </w:rPr>
            </w:pPr>
            <w:r w:rsidRPr="00687FC0">
              <w:rPr>
                <w:rFonts w:cs="Tahoma"/>
              </w:rPr>
              <w:t>JA/NEE</w:t>
            </w:r>
          </w:p>
        </w:tc>
      </w:tr>
      <w:tr w:rsidR="00690864" w14:paraId="6C3972A5" w14:textId="77777777" w:rsidTr="003C47DC">
        <w:tc>
          <w:tcPr>
            <w:tcW w:w="2518" w:type="dxa"/>
          </w:tcPr>
          <w:p w14:paraId="5F82C493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36BC2DE5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</w:p>
        </w:tc>
      </w:tr>
    </w:tbl>
    <w:p w14:paraId="56FCFBC4" w14:textId="77777777" w:rsidR="002E4092" w:rsidRDefault="002E4092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690864" w14:paraId="5E70C79B" w14:textId="77777777" w:rsidTr="003C47DC">
        <w:tc>
          <w:tcPr>
            <w:tcW w:w="8046" w:type="dxa"/>
            <w:gridSpan w:val="2"/>
            <w:shd w:val="clear" w:color="auto" w:fill="548DD4" w:themeFill="text2" w:themeFillTint="99"/>
          </w:tcPr>
          <w:p w14:paraId="66C0EF30" w14:textId="2687ADF6" w:rsidR="00690864" w:rsidRPr="00EC3093" w:rsidRDefault="00690864" w:rsidP="0069086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B0391"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12A4FC53" w14:textId="77777777" w:rsidR="00690864" w:rsidRPr="00CF1589" w:rsidRDefault="00690864" w:rsidP="003C47DC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690864" w14:paraId="24ADB2A2" w14:textId="77777777" w:rsidTr="003C47DC">
        <w:tc>
          <w:tcPr>
            <w:tcW w:w="2518" w:type="dxa"/>
          </w:tcPr>
          <w:p w14:paraId="27A65BC7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41BAC4C" w14:textId="29C0D144" w:rsidR="00690864" w:rsidRPr="00A07174" w:rsidRDefault="00C2630A" w:rsidP="003C47DC">
            <w:pPr>
              <w:spacing w:line="312" w:lineRule="auto"/>
              <w:rPr>
                <w:rFonts w:cs="Tahoma"/>
              </w:rPr>
            </w:pPr>
            <w:r w:rsidRPr="008C75B2">
              <w:rPr>
                <w:color w:val="000000"/>
              </w:rPr>
              <w:t>Ervaring met de reiniging van diepe natte kelders bij een AWZI en/of afvalwatertransportgemaal</w:t>
            </w:r>
            <w:r>
              <w:rPr>
                <w:color w:val="000000"/>
              </w:rPr>
              <w:t xml:space="preserve"> (AWTG)</w:t>
            </w:r>
            <w:r w:rsidR="00957AF8">
              <w:rPr>
                <w:color w:val="000000"/>
              </w:rPr>
              <w:t>.</w:t>
            </w:r>
          </w:p>
        </w:tc>
      </w:tr>
      <w:tr w:rsidR="00690864" w14:paraId="4C796C01" w14:textId="77777777" w:rsidTr="003C47DC">
        <w:tc>
          <w:tcPr>
            <w:tcW w:w="2518" w:type="dxa"/>
          </w:tcPr>
          <w:p w14:paraId="36AAAE38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CEA6B1E" w14:textId="3B4CAE79" w:rsidR="00690864" w:rsidRPr="00A07174" w:rsidRDefault="00EB75F4" w:rsidP="003C47DC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H</w:t>
            </w:r>
            <w:r w:rsidRPr="008C75B2">
              <w:rPr>
                <w:color w:val="000000"/>
              </w:rPr>
              <w:t>et reinigen een diepe (&gt;8 meter) natte kelder</w:t>
            </w:r>
          </w:p>
        </w:tc>
        <w:tc>
          <w:tcPr>
            <w:tcW w:w="1134" w:type="dxa"/>
          </w:tcPr>
          <w:p w14:paraId="581C3065" w14:textId="2C59DE31" w:rsidR="00690864" w:rsidRPr="00A07174" w:rsidRDefault="00B16A2A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690864" w14:paraId="15CE38DE" w14:textId="77777777" w:rsidTr="003C47DC">
        <w:tc>
          <w:tcPr>
            <w:tcW w:w="2518" w:type="dxa"/>
          </w:tcPr>
          <w:p w14:paraId="7AAE7BC0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12CE7795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</w:p>
        </w:tc>
      </w:tr>
    </w:tbl>
    <w:p w14:paraId="634DCD5A" w14:textId="77777777" w:rsidR="0096532F" w:rsidRDefault="0096532F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690864" w14:paraId="129A52B8" w14:textId="77777777" w:rsidTr="003C47DC">
        <w:tc>
          <w:tcPr>
            <w:tcW w:w="8046" w:type="dxa"/>
            <w:gridSpan w:val="2"/>
            <w:shd w:val="clear" w:color="auto" w:fill="548DD4" w:themeFill="text2" w:themeFillTint="99"/>
          </w:tcPr>
          <w:p w14:paraId="169546E2" w14:textId="5999E96D" w:rsidR="00690864" w:rsidRPr="00EC3093" w:rsidRDefault="00690864" w:rsidP="00690864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EB0391">
              <w:rPr>
                <w:rFonts w:cs="Tahoma"/>
                <w:b/>
              </w:rPr>
              <w:t>4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7CD1B39" w14:textId="77777777" w:rsidR="00690864" w:rsidRPr="00CF1589" w:rsidRDefault="00690864" w:rsidP="003C47DC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690864" w14:paraId="02225B95" w14:textId="77777777" w:rsidTr="003C47DC">
        <w:tc>
          <w:tcPr>
            <w:tcW w:w="2518" w:type="dxa"/>
          </w:tcPr>
          <w:p w14:paraId="45641DCE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CD8542F" w14:textId="3CBFF7DC" w:rsidR="00690864" w:rsidRPr="00A07174" w:rsidRDefault="00957AF8" w:rsidP="00957AF8">
            <w:pPr>
              <w:spacing w:before="100" w:beforeAutospacing="1" w:after="100" w:afterAutospacing="1"/>
              <w:rPr>
                <w:rFonts w:cs="Tahoma"/>
              </w:rPr>
            </w:pPr>
            <w:r w:rsidRPr="008C75B2">
              <w:rPr>
                <w:color w:val="000000"/>
              </w:rPr>
              <w:t>Ervaring met het verhelpen/doorspuiten van verstoppingen in leidingwerk</w:t>
            </w:r>
            <w:r>
              <w:rPr>
                <w:color w:val="000000"/>
              </w:rPr>
              <w:t>.</w:t>
            </w:r>
          </w:p>
        </w:tc>
      </w:tr>
      <w:tr w:rsidR="00690864" w14:paraId="207ED45B" w14:textId="77777777" w:rsidTr="003C47DC">
        <w:tc>
          <w:tcPr>
            <w:tcW w:w="2518" w:type="dxa"/>
          </w:tcPr>
          <w:p w14:paraId="7B2001B2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15EE0E11" w14:textId="484442EE" w:rsidR="00690864" w:rsidRPr="00A07174" w:rsidRDefault="00B16A2A" w:rsidP="003C47DC">
            <w:pPr>
              <w:spacing w:line="312" w:lineRule="auto"/>
              <w:rPr>
                <w:rFonts w:cs="Tahoma"/>
              </w:rPr>
            </w:pPr>
            <w:r>
              <w:rPr>
                <w:color w:val="000000"/>
              </w:rPr>
              <w:t>H</w:t>
            </w:r>
            <w:r w:rsidRPr="008C75B2">
              <w:rPr>
                <w:color w:val="000000"/>
              </w:rPr>
              <w:t>et verhelpen/doorspuiten van een verstopping in leidingwerk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</w:tcPr>
          <w:p w14:paraId="689E6B14" w14:textId="401E59ED" w:rsidR="00690864" w:rsidRPr="00A07174" w:rsidRDefault="00B16A2A" w:rsidP="003C47D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690864" w14:paraId="7D6B03C4" w14:textId="77777777" w:rsidTr="003C47DC">
        <w:tc>
          <w:tcPr>
            <w:tcW w:w="2518" w:type="dxa"/>
          </w:tcPr>
          <w:p w14:paraId="1BB3B14B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7A55998" w14:textId="77777777" w:rsidR="00690864" w:rsidRDefault="00690864" w:rsidP="003C47DC">
            <w:pPr>
              <w:spacing w:line="312" w:lineRule="auto"/>
              <w:rPr>
                <w:rFonts w:cs="Tahoma"/>
              </w:rPr>
            </w:pPr>
          </w:p>
        </w:tc>
      </w:tr>
    </w:tbl>
    <w:p w14:paraId="3BCBDACA" w14:textId="77777777" w:rsidR="00690864" w:rsidRDefault="00690864" w:rsidP="00255C5C">
      <w:pPr>
        <w:spacing w:line="312" w:lineRule="auto"/>
        <w:rPr>
          <w:rFonts w:cs="Tahoma"/>
        </w:rPr>
      </w:pPr>
    </w:p>
    <w:p w14:paraId="3ACBD2E8" w14:textId="77777777" w:rsidR="008A71C4" w:rsidRDefault="008A71C4" w:rsidP="00255C5C">
      <w:pPr>
        <w:spacing w:line="312" w:lineRule="auto"/>
        <w:rPr>
          <w:rFonts w:cs="Tahoma"/>
        </w:rPr>
      </w:pPr>
    </w:p>
    <w:p w14:paraId="3866E69F" w14:textId="77777777" w:rsidR="008A71C4" w:rsidRDefault="008A71C4" w:rsidP="00255C5C">
      <w:pPr>
        <w:spacing w:line="312" w:lineRule="auto"/>
        <w:rPr>
          <w:rFonts w:cs="Tahoma"/>
        </w:rPr>
      </w:pPr>
    </w:p>
    <w:p w14:paraId="5EAA4185" w14:textId="77777777" w:rsidR="008A71C4" w:rsidRDefault="008A71C4" w:rsidP="00255C5C">
      <w:pPr>
        <w:spacing w:line="312" w:lineRule="auto"/>
        <w:rPr>
          <w:rFonts w:cs="Tahoma"/>
        </w:rPr>
      </w:pPr>
    </w:p>
    <w:p w14:paraId="44A06A67" w14:textId="77777777" w:rsidR="008A71C4" w:rsidRDefault="008A71C4" w:rsidP="00255C5C">
      <w:pPr>
        <w:spacing w:line="312" w:lineRule="auto"/>
        <w:rPr>
          <w:rFonts w:cs="Tahoma"/>
        </w:rPr>
      </w:pPr>
    </w:p>
    <w:p w14:paraId="591EB826" w14:textId="77777777" w:rsidR="008A71C4" w:rsidRDefault="008A71C4" w:rsidP="00255C5C">
      <w:pPr>
        <w:spacing w:line="312" w:lineRule="auto"/>
        <w:rPr>
          <w:rFonts w:cs="Tahoma"/>
        </w:rPr>
      </w:pPr>
    </w:p>
    <w:p w14:paraId="0A8B75A1" w14:textId="77777777" w:rsidR="008A71C4" w:rsidRDefault="008A71C4" w:rsidP="00255C5C">
      <w:pPr>
        <w:spacing w:line="312" w:lineRule="auto"/>
        <w:rPr>
          <w:rFonts w:cs="Tahoma"/>
        </w:rPr>
      </w:pPr>
    </w:p>
    <w:p w14:paraId="232C6394" w14:textId="77777777" w:rsidR="008A71C4" w:rsidRDefault="008A71C4" w:rsidP="00255C5C">
      <w:pPr>
        <w:spacing w:line="312" w:lineRule="auto"/>
        <w:rPr>
          <w:rFonts w:cs="Tahoma"/>
        </w:rPr>
      </w:pPr>
    </w:p>
    <w:p w14:paraId="78F4E02E" w14:textId="77777777" w:rsidR="008A71C4" w:rsidRDefault="008A71C4" w:rsidP="00255C5C">
      <w:pPr>
        <w:spacing w:line="312" w:lineRule="auto"/>
        <w:rPr>
          <w:rFonts w:cs="Tahoma"/>
        </w:rPr>
      </w:pPr>
    </w:p>
    <w:p w14:paraId="6549467C" w14:textId="77777777" w:rsidR="008A71C4" w:rsidRDefault="008A71C4" w:rsidP="00255C5C">
      <w:pPr>
        <w:spacing w:line="312" w:lineRule="auto"/>
        <w:rPr>
          <w:rFonts w:cs="Tahoma"/>
        </w:rPr>
      </w:pPr>
    </w:p>
    <w:p w14:paraId="4721F3F7" w14:textId="77777777" w:rsidR="008A71C4" w:rsidRDefault="008A71C4" w:rsidP="00255C5C">
      <w:pPr>
        <w:spacing w:line="312" w:lineRule="auto"/>
        <w:rPr>
          <w:rFonts w:cs="Tahoma"/>
        </w:rPr>
      </w:pPr>
    </w:p>
    <w:p w14:paraId="7C991A4D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67808" w14:textId="77777777" w:rsidR="0019429A" w:rsidRDefault="0019429A">
      <w:r>
        <w:separator/>
      </w:r>
    </w:p>
  </w:endnote>
  <w:endnote w:type="continuationSeparator" w:id="0">
    <w:p w14:paraId="59811CCC" w14:textId="77777777" w:rsidR="0019429A" w:rsidRDefault="0019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4C400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Bedrijfsvoering</w:t>
    </w:r>
  </w:p>
  <w:p w14:paraId="793FF363" w14:textId="77777777" w:rsidR="00696A99" w:rsidRPr="00696A99" w:rsidRDefault="00696A99" w:rsidP="00696A99">
    <w:pPr>
      <w:pStyle w:val="Voettekst"/>
      <w:rPr>
        <w:sz w:val="16"/>
        <w:szCs w:val="16"/>
      </w:rPr>
    </w:pPr>
    <w:r w:rsidRPr="00696A99">
      <w:rPr>
        <w:sz w:val="16"/>
        <w:szCs w:val="16"/>
      </w:rPr>
      <w:t>Team Inkoop &amp; Contractmanagement</w:t>
    </w:r>
  </w:p>
  <w:p w14:paraId="2569106E" w14:textId="77777777" w:rsidR="00A444FF" w:rsidRPr="00696A99" w:rsidRDefault="00696A99" w:rsidP="00696A99">
    <w:pPr>
      <w:pStyle w:val="Voettekst"/>
    </w:pPr>
    <w:r w:rsidRPr="00696A99">
      <w:rPr>
        <w:sz w:val="16"/>
        <w:szCs w:val="16"/>
      </w:rPr>
      <w:t xml:space="preserve">Versie </w:t>
    </w:r>
    <w:r w:rsidR="003C298A">
      <w:rPr>
        <w:sz w:val="16"/>
        <w:szCs w:val="16"/>
      </w:rPr>
      <w:t>Maart</w:t>
    </w:r>
    <w:r w:rsidRPr="00696A99">
      <w:rPr>
        <w:sz w:val="16"/>
        <w:szCs w:val="16"/>
      </w:rPr>
      <w:t xml:space="preserve">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03643" w14:textId="77777777" w:rsidR="0019429A" w:rsidRDefault="0019429A">
      <w:r>
        <w:separator/>
      </w:r>
    </w:p>
  </w:footnote>
  <w:footnote w:type="continuationSeparator" w:id="0">
    <w:p w14:paraId="58BC826E" w14:textId="77777777" w:rsidR="0019429A" w:rsidRDefault="0019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C24AE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C0E8CDB" wp14:editId="553EB747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F70E7AC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119BD"/>
    <w:multiLevelType w:val="hybridMultilevel"/>
    <w:tmpl w:val="16645A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82B83"/>
    <w:multiLevelType w:val="hybridMultilevel"/>
    <w:tmpl w:val="16645A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96F760F"/>
    <w:multiLevelType w:val="hybridMultilevel"/>
    <w:tmpl w:val="85B86D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157360">
    <w:abstractNumId w:val="9"/>
  </w:num>
  <w:num w:numId="2" w16cid:durableId="812871134">
    <w:abstractNumId w:val="7"/>
  </w:num>
  <w:num w:numId="3" w16cid:durableId="113795075">
    <w:abstractNumId w:val="6"/>
  </w:num>
  <w:num w:numId="4" w16cid:durableId="1935362674">
    <w:abstractNumId w:val="5"/>
  </w:num>
  <w:num w:numId="5" w16cid:durableId="455373780">
    <w:abstractNumId w:val="4"/>
  </w:num>
  <w:num w:numId="6" w16cid:durableId="206375461">
    <w:abstractNumId w:val="8"/>
  </w:num>
  <w:num w:numId="7" w16cid:durableId="475071194">
    <w:abstractNumId w:val="3"/>
  </w:num>
  <w:num w:numId="8" w16cid:durableId="1067998338">
    <w:abstractNumId w:val="2"/>
  </w:num>
  <w:num w:numId="9" w16cid:durableId="353844897">
    <w:abstractNumId w:val="1"/>
  </w:num>
  <w:num w:numId="10" w16cid:durableId="472796955">
    <w:abstractNumId w:val="0"/>
  </w:num>
  <w:num w:numId="11" w16cid:durableId="595790263">
    <w:abstractNumId w:val="16"/>
  </w:num>
  <w:num w:numId="12" w16cid:durableId="160122407">
    <w:abstractNumId w:val="21"/>
  </w:num>
  <w:num w:numId="13" w16cid:durableId="1545672518">
    <w:abstractNumId w:val="20"/>
  </w:num>
  <w:num w:numId="14" w16cid:durableId="1914273296">
    <w:abstractNumId w:val="15"/>
  </w:num>
  <w:num w:numId="15" w16cid:durableId="1824198666">
    <w:abstractNumId w:val="17"/>
  </w:num>
  <w:num w:numId="16" w16cid:durableId="1043292340">
    <w:abstractNumId w:val="22"/>
  </w:num>
  <w:num w:numId="17" w16cid:durableId="89279143">
    <w:abstractNumId w:val="10"/>
  </w:num>
  <w:num w:numId="18" w16cid:durableId="1519389710">
    <w:abstractNumId w:val="12"/>
  </w:num>
  <w:num w:numId="19" w16cid:durableId="228073643">
    <w:abstractNumId w:val="14"/>
  </w:num>
  <w:num w:numId="20" w16cid:durableId="1480538474">
    <w:abstractNumId w:val="11"/>
  </w:num>
  <w:num w:numId="21" w16cid:durableId="1627616274">
    <w:abstractNumId w:val="18"/>
  </w:num>
  <w:num w:numId="22" w16cid:durableId="246617485">
    <w:abstractNumId w:val="13"/>
  </w:num>
  <w:num w:numId="23" w16cid:durableId="2026318936">
    <w:abstractNumId w:val="19"/>
  </w:num>
  <w:num w:numId="24" w16cid:durableId="20950046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19429A"/>
    <w:rsid w:val="000532C7"/>
    <w:rsid w:val="000644E0"/>
    <w:rsid w:val="000817B1"/>
    <w:rsid w:val="000E7231"/>
    <w:rsid w:val="00111603"/>
    <w:rsid w:val="00192645"/>
    <w:rsid w:val="0019429A"/>
    <w:rsid w:val="001D0685"/>
    <w:rsid w:val="001E4CD9"/>
    <w:rsid w:val="001F2BC9"/>
    <w:rsid w:val="00200305"/>
    <w:rsid w:val="00217ED2"/>
    <w:rsid w:val="00255C5C"/>
    <w:rsid w:val="002813CB"/>
    <w:rsid w:val="002D27FC"/>
    <w:rsid w:val="002D521A"/>
    <w:rsid w:val="002E4092"/>
    <w:rsid w:val="0035640A"/>
    <w:rsid w:val="00372E70"/>
    <w:rsid w:val="00393C84"/>
    <w:rsid w:val="003B3ECA"/>
    <w:rsid w:val="003B7615"/>
    <w:rsid w:val="003C298A"/>
    <w:rsid w:val="00435A24"/>
    <w:rsid w:val="00435F12"/>
    <w:rsid w:val="00450C40"/>
    <w:rsid w:val="00470DED"/>
    <w:rsid w:val="00477C64"/>
    <w:rsid w:val="00485D18"/>
    <w:rsid w:val="004C682F"/>
    <w:rsid w:val="004E2B95"/>
    <w:rsid w:val="00516C23"/>
    <w:rsid w:val="005526A6"/>
    <w:rsid w:val="00560D1C"/>
    <w:rsid w:val="0058604A"/>
    <w:rsid w:val="005F0CB5"/>
    <w:rsid w:val="00634B11"/>
    <w:rsid w:val="006359F9"/>
    <w:rsid w:val="006365C1"/>
    <w:rsid w:val="00662CDC"/>
    <w:rsid w:val="00690864"/>
    <w:rsid w:val="00696A99"/>
    <w:rsid w:val="006A3ABF"/>
    <w:rsid w:val="006B4888"/>
    <w:rsid w:val="006C3B60"/>
    <w:rsid w:val="006F13A0"/>
    <w:rsid w:val="00713692"/>
    <w:rsid w:val="00760F28"/>
    <w:rsid w:val="007741D2"/>
    <w:rsid w:val="007A7751"/>
    <w:rsid w:val="007C12CF"/>
    <w:rsid w:val="00804742"/>
    <w:rsid w:val="00817AB4"/>
    <w:rsid w:val="008512B8"/>
    <w:rsid w:val="00872727"/>
    <w:rsid w:val="008727DE"/>
    <w:rsid w:val="00885BBA"/>
    <w:rsid w:val="008A71C4"/>
    <w:rsid w:val="009024B4"/>
    <w:rsid w:val="00957AF8"/>
    <w:rsid w:val="0096532F"/>
    <w:rsid w:val="00971E32"/>
    <w:rsid w:val="00991EC5"/>
    <w:rsid w:val="009A4101"/>
    <w:rsid w:val="009B6510"/>
    <w:rsid w:val="009B7114"/>
    <w:rsid w:val="00A07174"/>
    <w:rsid w:val="00A267CC"/>
    <w:rsid w:val="00A317EF"/>
    <w:rsid w:val="00A444FF"/>
    <w:rsid w:val="00AD5FEB"/>
    <w:rsid w:val="00AE1ED5"/>
    <w:rsid w:val="00AE574B"/>
    <w:rsid w:val="00B01833"/>
    <w:rsid w:val="00B054B3"/>
    <w:rsid w:val="00B108D2"/>
    <w:rsid w:val="00B16A2A"/>
    <w:rsid w:val="00B55489"/>
    <w:rsid w:val="00BE2E97"/>
    <w:rsid w:val="00BE5AB8"/>
    <w:rsid w:val="00C12184"/>
    <w:rsid w:val="00C2630A"/>
    <w:rsid w:val="00C46714"/>
    <w:rsid w:val="00C775F9"/>
    <w:rsid w:val="00CD3B50"/>
    <w:rsid w:val="00CF1589"/>
    <w:rsid w:val="00D50053"/>
    <w:rsid w:val="00D53509"/>
    <w:rsid w:val="00D738A0"/>
    <w:rsid w:val="00D753BB"/>
    <w:rsid w:val="00DE6B75"/>
    <w:rsid w:val="00E146EE"/>
    <w:rsid w:val="00E8393A"/>
    <w:rsid w:val="00E85D9A"/>
    <w:rsid w:val="00EA38F5"/>
    <w:rsid w:val="00EB0391"/>
    <w:rsid w:val="00EB75F4"/>
    <w:rsid w:val="00EC3093"/>
    <w:rsid w:val="00EC38DC"/>
    <w:rsid w:val="00EE7E9A"/>
    <w:rsid w:val="00EF7538"/>
    <w:rsid w:val="00F40FE3"/>
    <w:rsid w:val="00F5777D"/>
    <w:rsid w:val="00F75B27"/>
    <w:rsid w:val="00FD3E67"/>
    <w:rsid w:val="00FD74AE"/>
    <w:rsid w:val="0FD9A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C539D6"/>
  <w15:docId w15:val="{852EB79A-8C21-4024-AC16-61B7567C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96d04eccd19b4ce441f835d6b3fb35c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0d1e6dc9992c18d0b09128c37b16ccb5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1C9A9E-E91C-4E35-B1F6-BEA7487E8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EB0EFD-DF38-4860-972E-F47534E36D14}">
  <ds:schemaRefs>
    <ds:schemaRef ds:uri="00946752-5514-4cff-9906-054ea5e5651f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www.w3.org/XML/1998/namespace"/>
    <ds:schemaRef ds:uri="81d8d315-5c27-498a-814b-29eabcac6a4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F942E-A3DF-4A76-8FF3-84FC250E94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356</Words>
  <Characters>2780</Characters>
  <Application>Microsoft Office Word</Application>
  <DocSecurity>0</DocSecurity>
  <Lines>252</Lines>
  <Paragraphs>130</Paragraphs>
  <ScaleCrop>false</ScaleCrop>
  <Company>潈杯敨浥慲摡捳慨⁰慶⁮楒湪慬摮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Steinmeier, Jelle</dc:creator>
  <cp:lastModifiedBy>Steinmeier, Jelle</cp:lastModifiedBy>
  <cp:revision>33</cp:revision>
  <dcterms:created xsi:type="dcterms:W3CDTF">2025-09-23T08:34:00Z</dcterms:created>
  <dcterms:modified xsi:type="dcterms:W3CDTF">2026-02-10T08:24:00Z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